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B2" w:rsidRPr="00F51E4A" w:rsidRDefault="00F51E4A" w:rsidP="00F51E4A">
      <w:pPr>
        <w:pStyle w:val="NoSpacing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51E4A">
        <w:rPr>
          <w:rFonts w:ascii="Times New Roman" w:hAnsi="Times New Roman" w:cs="Times New Roman"/>
          <w:b/>
          <w:sz w:val="36"/>
        </w:rPr>
        <w:t>Department Meeting</w:t>
      </w:r>
    </w:p>
    <w:p w:rsidR="00F51E4A" w:rsidRPr="0077069C" w:rsidRDefault="00482C43" w:rsidP="00F51E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04</w:t>
      </w:r>
      <w:r w:rsidR="00D217D3">
        <w:rPr>
          <w:rFonts w:ascii="Times New Roman" w:hAnsi="Times New Roman" w:cs="Times New Roman"/>
        </w:rPr>
        <w:t>, 2015</w:t>
      </w:r>
    </w:p>
    <w:p w:rsidR="00F51E4A" w:rsidRPr="0077069C" w:rsidRDefault="00F51E4A" w:rsidP="00F51E4A">
      <w:pPr>
        <w:pStyle w:val="NoSpacing"/>
        <w:rPr>
          <w:rFonts w:ascii="Times New Roman" w:hAnsi="Times New Roman" w:cs="Times New Roman"/>
        </w:rPr>
      </w:pPr>
      <w:r w:rsidRPr="0077069C">
        <w:rPr>
          <w:rFonts w:ascii="Times New Roman" w:hAnsi="Times New Roman" w:cs="Times New Roman"/>
        </w:rPr>
        <w:t>12:00pm – 1:15pm, LA 14</w:t>
      </w:r>
      <w:r w:rsidR="00D217D3">
        <w:rPr>
          <w:rFonts w:ascii="Times New Roman" w:hAnsi="Times New Roman" w:cs="Times New Roman"/>
        </w:rPr>
        <w:t>8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Pr="0077069C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77069C">
        <w:rPr>
          <w:rFonts w:ascii="Times New Roman" w:hAnsi="Times New Roman" w:cs="Times New Roman"/>
          <w:b/>
          <w:sz w:val="24"/>
        </w:rPr>
        <w:t>Faculty Present:</w:t>
      </w:r>
    </w:p>
    <w:p w:rsidR="00F51E4A" w:rsidRPr="0077069C" w:rsidRDefault="00F51E4A" w:rsidP="00F51E4A">
      <w:pPr>
        <w:pStyle w:val="NoSpacing"/>
        <w:rPr>
          <w:rFonts w:ascii="Times New Roman" w:hAnsi="Times New Roman" w:cs="Times New Roman"/>
        </w:rPr>
      </w:pPr>
      <w:r w:rsidRPr="0077069C">
        <w:rPr>
          <w:rFonts w:ascii="Times New Roman" w:hAnsi="Times New Roman" w:cs="Times New Roman"/>
        </w:rPr>
        <w:t xml:space="preserve">Aasand, </w:t>
      </w:r>
      <w:r w:rsidR="00482C43">
        <w:rPr>
          <w:rFonts w:ascii="Times New Roman" w:hAnsi="Times New Roman" w:cs="Times New Roman"/>
        </w:rPr>
        <w:t xml:space="preserve">Amidon, </w:t>
      </w:r>
      <w:r w:rsidR="00D217D3">
        <w:rPr>
          <w:rFonts w:ascii="Times New Roman" w:hAnsi="Times New Roman" w:cs="Times New Roman"/>
        </w:rPr>
        <w:t xml:space="preserve">Anders, </w:t>
      </w:r>
      <w:r w:rsidRPr="0077069C">
        <w:rPr>
          <w:rFonts w:ascii="Times New Roman" w:hAnsi="Times New Roman" w:cs="Times New Roman"/>
        </w:rPr>
        <w:t xml:space="preserve">Bassett, </w:t>
      </w:r>
      <w:r w:rsidR="00482C43">
        <w:rPr>
          <w:rFonts w:ascii="Times New Roman" w:hAnsi="Times New Roman" w:cs="Times New Roman"/>
        </w:rPr>
        <w:t xml:space="preserve">Bischoff, </w:t>
      </w:r>
      <w:r w:rsidR="00D217D3">
        <w:rPr>
          <w:rFonts w:ascii="Times New Roman" w:hAnsi="Times New Roman" w:cs="Times New Roman"/>
        </w:rPr>
        <w:t>Dehr</w:t>
      </w:r>
      <w:r w:rsidRPr="0077069C">
        <w:rPr>
          <w:rFonts w:ascii="Times New Roman" w:hAnsi="Times New Roman" w:cs="Times New Roman"/>
        </w:rPr>
        <w:t>, Fleming</w:t>
      </w:r>
      <w:r w:rsidR="00482C43">
        <w:rPr>
          <w:rFonts w:ascii="Times New Roman" w:hAnsi="Times New Roman" w:cs="Times New Roman"/>
        </w:rPr>
        <w:t>,</w:t>
      </w:r>
      <w:r w:rsidR="00D217D3">
        <w:rPr>
          <w:rFonts w:ascii="Times New Roman" w:hAnsi="Times New Roman" w:cs="Times New Roman"/>
        </w:rPr>
        <w:t xml:space="preserve"> </w:t>
      </w:r>
      <w:r w:rsidRPr="0077069C">
        <w:rPr>
          <w:rFonts w:ascii="Times New Roman" w:hAnsi="Times New Roman" w:cs="Times New Roman"/>
        </w:rPr>
        <w:t xml:space="preserve">Kopec, </w:t>
      </w:r>
      <w:r w:rsidR="00D217D3">
        <w:rPr>
          <w:rFonts w:ascii="Times New Roman" w:hAnsi="Times New Roman" w:cs="Times New Roman"/>
        </w:rPr>
        <w:t>Lin</w:t>
      </w:r>
      <w:r w:rsidRPr="0077069C">
        <w:rPr>
          <w:rFonts w:ascii="Times New Roman" w:hAnsi="Times New Roman" w:cs="Times New Roman"/>
        </w:rPr>
        <w:t>, Roberts, Rumsey, Stewart, Sun,</w:t>
      </w:r>
      <w:r w:rsidR="00D217D3">
        <w:rPr>
          <w:rFonts w:ascii="Times New Roman" w:hAnsi="Times New Roman" w:cs="Times New Roman"/>
        </w:rPr>
        <w:t xml:space="preserve"> Webb-Sunderhaus, White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Pr="0077069C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77069C">
        <w:rPr>
          <w:rFonts w:ascii="Times New Roman" w:hAnsi="Times New Roman" w:cs="Times New Roman"/>
          <w:b/>
          <w:sz w:val="24"/>
        </w:rPr>
        <w:t>Initial Business:</w:t>
      </w:r>
    </w:p>
    <w:p w:rsidR="00F51E4A" w:rsidRPr="0077069C" w:rsidRDefault="00482C43" w:rsidP="00F51E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12:10</w:t>
      </w:r>
    </w:p>
    <w:p w:rsidR="00F51E4A" w:rsidRPr="0077069C" w:rsidRDefault="00F51E4A" w:rsidP="00F51E4A">
      <w:pPr>
        <w:pStyle w:val="NoSpacing"/>
        <w:rPr>
          <w:rFonts w:ascii="Times New Roman" w:hAnsi="Times New Roman" w:cs="Times New Roman"/>
        </w:rPr>
      </w:pPr>
      <w:r w:rsidRPr="0077069C">
        <w:rPr>
          <w:rFonts w:ascii="Times New Roman" w:hAnsi="Times New Roman" w:cs="Times New Roman"/>
        </w:rPr>
        <w:t xml:space="preserve">Agenda for </w:t>
      </w:r>
      <w:r w:rsidR="00482C43">
        <w:rPr>
          <w:rFonts w:ascii="Times New Roman" w:hAnsi="Times New Roman" w:cs="Times New Roman"/>
        </w:rPr>
        <w:t>March 04</w:t>
      </w:r>
      <w:r w:rsidR="00D217D3">
        <w:rPr>
          <w:rFonts w:ascii="Times New Roman" w:hAnsi="Times New Roman" w:cs="Times New Roman"/>
        </w:rPr>
        <w:t>, 2015</w:t>
      </w:r>
      <w:r w:rsidRPr="0077069C">
        <w:rPr>
          <w:rFonts w:ascii="Times New Roman" w:hAnsi="Times New Roman" w:cs="Times New Roman"/>
        </w:rPr>
        <w:t xml:space="preserve"> approved.  Minutes from </w:t>
      </w:r>
      <w:r w:rsidR="003B22C0">
        <w:rPr>
          <w:rFonts w:ascii="Times New Roman" w:hAnsi="Times New Roman" w:cs="Times New Roman"/>
        </w:rPr>
        <w:t>February 02, 2015</w:t>
      </w:r>
      <w:r w:rsidRPr="0077069C">
        <w:rPr>
          <w:rFonts w:ascii="Times New Roman" w:hAnsi="Times New Roman" w:cs="Times New Roman"/>
        </w:rPr>
        <w:t xml:space="preserve"> approved.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77069C">
        <w:rPr>
          <w:rFonts w:ascii="Times New Roman" w:hAnsi="Times New Roman" w:cs="Times New Roman"/>
          <w:b/>
          <w:sz w:val="24"/>
        </w:rPr>
        <w:t>Informational Items:</w:t>
      </w:r>
    </w:p>
    <w:p w:rsidR="00E0114C" w:rsidRPr="001D4411" w:rsidRDefault="00E0114C" w:rsidP="00F51E4A">
      <w:pPr>
        <w:pStyle w:val="NoSpacing"/>
        <w:rPr>
          <w:rFonts w:ascii="Times New Roman" w:hAnsi="Times New Roman" w:cs="Times New Roman"/>
          <w:b/>
          <w:sz w:val="20"/>
        </w:rPr>
      </w:pPr>
    </w:p>
    <w:p w:rsidR="003B22C0" w:rsidRPr="00417559" w:rsidRDefault="00F51E4A" w:rsidP="003B2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>Kudos to:</w:t>
      </w:r>
    </w:p>
    <w:p w:rsidR="00D76F98" w:rsidRPr="00D76F98" w:rsidRDefault="003B22C0" w:rsidP="00D76F9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B22C0">
        <w:rPr>
          <w:rFonts w:ascii="Times New Roman" w:hAnsi="Times New Roman" w:cs="Times New Roman"/>
          <w:b/>
        </w:rPr>
        <w:t>Andrew Kopec</w:t>
      </w:r>
      <w:r w:rsidR="00F51E4A" w:rsidRPr="003B22C0">
        <w:rPr>
          <w:rFonts w:ascii="Times New Roman" w:hAnsi="Times New Roman" w:cs="Times New Roman"/>
        </w:rPr>
        <w:t xml:space="preserve"> – </w:t>
      </w:r>
      <w:r w:rsidRPr="003B22C0">
        <w:rPr>
          <w:rFonts w:ascii="Times New Roman" w:eastAsia="Times New Roman" w:hAnsi="Times New Roman" w:cs="Times New Roman"/>
          <w:b/>
          <w:color w:val="000000"/>
          <w:szCs w:val="21"/>
        </w:rPr>
        <w:t>1)</w:t>
      </w:r>
      <w:r w:rsidRPr="003B22C0">
        <w:rPr>
          <w:rFonts w:ascii="Times New Roman" w:eastAsia="Times New Roman" w:hAnsi="Times New Roman" w:cs="Times New Roman"/>
          <w:color w:val="000000"/>
          <w:szCs w:val="21"/>
        </w:rPr>
        <w:t xml:space="preserve"> Summer Research Grant at IPFW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. </w:t>
      </w:r>
      <w:r w:rsidRPr="003B22C0">
        <w:rPr>
          <w:rFonts w:ascii="Times New Roman" w:eastAsia="Times New Roman" w:hAnsi="Times New Roman" w:cs="Times New Roman"/>
          <w:b/>
          <w:color w:val="000000"/>
          <w:szCs w:val="21"/>
        </w:rPr>
        <w:t>2)</w:t>
      </w:r>
      <w:r w:rsidRPr="003B22C0">
        <w:rPr>
          <w:rFonts w:ascii="Times New Roman" w:eastAsia="Times New Roman" w:hAnsi="Times New Roman" w:cs="Times New Roman"/>
          <w:color w:val="000000"/>
          <w:szCs w:val="21"/>
        </w:rPr>
        <w:t xml:space="preserve"> Elected Program Chair by the Herman Melville Society for the American Literature Association Conference in Boston this May.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Pr="003B22C0">
        <w:rPr>
          <w:rFonts w:ascii="Times New Roman" w:eastAsia="Times New Roman" w:hAnsi="Times New Roman" w:cs="Times New Roman"/>
          <w:b/>
          <w:color w:val="000000"/>
          <w:szCs w:val="21"/>
        </w:rPr>
        <w:t>3)</w:t>
      </w:r>
      <w:r w:rsidRPr="003B22C0">
        <w:rPr>
          <w:rFonts w:ascii="Times New Roman" w:eastAsia="Times New Roman" w:hAnsi="Times New Roman" w:cs="Times New Roman"/>
          <w:color w:val="000000"/>
          <w:szCs w:val="21"/>
        </w:rPr>
        <w:t xml:space="preserve"> Essay entitled “DH, Inc. Literary Criticism and the Fate of a Profession” has been accepted by </w:t>
      </w:r>
      <w:r w:rsidRPr="003B22C0">
        <w:rPr>
          <w:rFonts w:ascii="Times New Roman" w:eastAsia="Times New Roman" w:hAnsi="Times New Roman" w:cs="Times New Roman"/>
          <w:i/>
          <w:iCs/>
          <w:color w:val="000000"/>
          <w:szCs w:val="21"/>
        </w:rPr>
        <w:t>PMLA</w:t>
      </w:r>
    </w:p>
    <w:p w:rsidR="00D76F98" w:rsidRDefault="00D76F98" w:rsidP="00D76F98">
      <w:pPr>
        <w:pStyle w:val="NoSpacing"/>
        <w:ind w:left="2160"/>
        <w:rPr>
          <w:rFonts w:ascii="Times New Roman" w:hAnsi="Times New Roman" w:cs="Times New Roman"/>
        </w:rPr>
      </w:pPr>
    </w:p>
    <w:p w:rsidR="00D76F98" w:rsidRPr="00E072AA" w:rsidRDefault="00D76F98" w:rsidP="00E072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17559">
        <w:rPr>
          <w:rFonts w:ascii="Times New Roman" w:hAnsi="Times New Roman" w:cs="Times New Roman"/>
          <w:b/>
        </w:rPr>
        <w:t>Honors Banquet</w:t>
      </w:r>
      <w:r w:rsidR="00E072AA">
        <w:rPr>
          <w:rFonts w:ascii="Times New Roman" w:hAnsi="Times New Roman" w:cs="Times New Roman"/>
          <w:b/>
        </w:rPr>
        <w:t xml:space="preserve">: </w:t>
      </w:r>
      <w:r w:rsidR="00E072AA" w:rsidRPr="00E072AA">
        <w:rPr>
          <w:rFonts w:ascii="Times New Roman" w:hAnsi="Times New Roman" w:cs="Times New Roman"/>
        </w:rPr>
        <w:t xml:space="preserve">The 28th Annual Honors Banquet will be held Thursday, April 23, 2015. </w:t>
      </w:r>
    </w:p>
    <w:p w:rsidR="00D76F98" w:rsidRDefault="00D76F98" w:rsidP="00E0114C">
      <w:pPr>
        <w:pStyle w:val="NoSpacing"/>
        <w:ind w:left="1800"/>
        <w:rPr>
          <w:rFonts w:ascii="Times New Roman" w:hAnsi="Times New Roman" w:cs="Times New Roman"/>
          <w:sz w:val="18"/>
        </w:rPr>
      </w:pPr>
    </w:p>
    <w:p w:rsidR="00D76F98" w:rsidRPr="00121EC9" w:rsidRDefault="00D76F98" w:rsidP="00E0114C">
      <w:pPr>
        <w:pStyle w:val="NoSpacing"/>
        <w:ind w:left="1800"/>
        <w:rPr>
          <w:rFonts w:ascii="Times New Roman" w:hAnsi="Times New Roman" w:cs="Times New Roman"/>
          <w:sz w:val="18"/>
        </w:rPr>
      </w:pPr>
    </w:p>
    <w:p w:rsidR="0077069C" w:rsidRPr="00417559" w:rsidRDefault="001D4411" w:rsidP="00770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>Scholarships:</w:t>
      </w:r>
    </w:p>
    <w:p w:rsidR="00E0114C" w:rsidRDefault="00D76F98" w:rsidP="00E0114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White gave updates and reminders regarding scholarships and deadlines.</w:t>
      </w:r>
    </w:p>
    <w:p w:rsidR="003927B6" w:rsidRDefault="00D76F98" w:rsidP="00E072AA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asks that you share the entire list of scholarships with students.</w:t>
      </w:r>
    </w:p>
    <w:p w:rsidR="0018433C" w:rsidRDefault="0018433C" w:rsidP="0018433C">
      <w:pPr>
        <w:pStyle w:val="NoSpacing"/>
        <w:rPr>
          <w:rFonts w:ascii="Times New Roman" w:hAnsi="Times New Roman" w:cs="Times New Roman"/>
        </w:rPr>
      </w:pPr>
    </w:p>
    <w:p w:rsidR="00417559" w:rsidRPr="00417559" w:rsidRDefault="0018433C" w:rsidP="0041755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17559">
        <w:rPr>
          <w:rFonts w:ascii="Times New Roman" w:hAnsi="Times New Roman" w:cs="Times New Roman"/>
          <w:b/>
        </w:rPr>
        <w:t xml:space="preserve">Announcement: </w:t>
      </w:r>
    </w:p>
    <w:p w:rsidR="0018433C" w:rsidRDefault="0018433C" w:rsidP="00417559">
      <w:pPr>
        <w:pStyle w:val="NoSpacing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have a card </w:t>
      </w:r>
      <w:r w:rsidR="00E072AA">
        <w:rPr>
          <w:rFonts w:ascii="Times New Roman" w:hAnsi="Times New Roman" w:cs="Times New Roman"/>
        </w:rPr>
        <w:t xml:space="preserve">in the office </w:t>
      </w:r>
      <w:r>
        <w:rPr>
          <w:rFonts w:ascii="Times New Roman" w:hAnsi="Times New Roman" w:cs="Times New Roman"/>
        </w:rPr>
        <w:t xml:space="preserve">for Dr. </w:t>
      </w:r>
      <w:r w:rsidR="00E072AA">
        <w:rPr>
          <w:rFonts w:ascii="Times New Roman" w:hAnsi="Times New Roman" w:cs="Times New Roman"/>
        </w:rPr>
        <w:t xml:space="preserve">Ann </w:t>
      </w:r>
      <w:r>
        <w:rPr>
          <w:rFonts w:ascii="Times New Roman" w:hAnsi="Times New Roman" w:cs="Times New Roman"/>
        </w:rPr>
        <w:t>Livschiz and collect donations for flowers to express condolences for her loss.</w:t>
      </w:r>
    </w:p>
    <w:p w:rsidR="003927B6" w:rsidRPr="00121EC9" w:rsidRDefault="003927B6" w:rsidP="003927B6">
      <w:pPr>
        <w:pStyle w:val="NoSpacing"/>
        <w:ind w:left="2160"/>
        <w:rPr>
          <w:rFonts w:ascii="Times New Roman" w:hAnsi="Times New Roman" w:cs="Times New Roman"/>
          <w:sz w:val="18"/>
        </w:rPr>
      </w:pPr>
    </w:p>
    <w:p w:rsidR="003927B6" w:rsidRPr="00417559" w:rsidRDefault="003927B6" w:rsidP="00392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 xml:space="preserve">Committee Reports: </w:t>
      </w:r>
    </w:p>
    <w:p w:rsidR="003927B6" w:rsidRPr="00417559" w:rsidRDefault="003927B6" w:rsidP="003927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>Status of Position Search:</w:t>
      </w:r>
    </w:p>
    <w:p w:rsidR="003927B6" w:rsidRDefault="0018433C" w:rsidP="003927B6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Keller was chosen</w:t>
      </w:r>
      <w:r w:rsidR="00E072AA">
        <w:rPr>
          <w:rFonts w:ascii="Times New Roman" w:hAnsi="Times New Roman" w:cs="Times New Roman"/>
        </w:rPr>
        <w:t xml:space="preserve"> for the new position in the department</w:t>
      </w:r>
      <w:r>
        <w:rPr>
          <w:rFonts w:ascii="Times New Roman" w:hAnsi="Times New Roman" w:cs="Times New Roman"/>
        </w:rPr>
        <w:t xml:space="preserve"> and has accepted the position.  She will begin </w:t>
      </w:r>
      <w:r w:rsidR="00E072AA">
        <w:rPr>
          <w:rFonts w:ascii="Times New Roman" w:hAnsi="Times New Roman" w:cs="Times New Roman"/>
        </w:rPr>
        <w:t>in the fall.</w:t>
      </w:r>
    </w:p>
    <w:p w:rsidR="003927B6" w:rsidRPr="00121EC9" w:rsidRDefault="003927B6" w:rsidP="003927B6">
      <w:pPr>
        <w:pStyle w:val="NoSpacing"/>
        <w:ind w:left="2160"/>
        <w:rPr>
          <w:rFonts w:ascii="Times New Roman" w:hAnsi="Times New Roman" w:cs="Times New Roman"/>
          <w:sz w:val="18"/>
        </w:rPr>
      </w:pPr>
    </w:p>
    <w:p w:rsidR="003927B6" w:rsidRPr="00417559" w:rsidRDefault="0018433C" w:rsidP="003927B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>Accelerated TENL Certificate</w:t>
      </w:r>
      <w:r w:rsidR="003927B6" w:rsidRPr="00417559">
        <w:rPr>
          <w:rFonts w:ascii="Times New Roman" w:hAnsi="Times New Roman" w:cs="Times New Roman"/>
          <w:b/>
        </w:rPr>
        <w:t xml:space="preserve">: </w:t>
      </w:r>
    </w:p>
    <w:p w:rsidR="0018433C" w:rsidRPr="00E072AA" w:rsidRDefault="0018433C" w:rsidP="00E072AA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Hao Sun presented information regarding the accelerated TENL certificate.  The program will allow teachers to gain the certificate quickly by attending an intensive program over the summer.</w:t>
      </w:r>
      <w:r w:rsidR="00E072AA">
        <w:rPr>
          <w:rFonts w:ascii="Times New Roman" w:hAnsi="Times New Roman" w:cs="Times New Roman"/>
        </w:rPr>
        <w:t xml:space="preserve"> </w:t>
      </w:r>
      <w:r w:rsidRPr="00E072AA">
        <w:rPr>
          <w:rFonts w:ascii="Times New Roman" w:hAnsi="Times New Roman" w:cs="Times New Roman"/>
        </w:rPr>
        <w:t>The program was approved in the fall and the first semester begins this summer.</w:t>
      </w:r>
      <w:r w:rsidR="00E072AA">
        <w:rPr>
          <w:rFonts w:ascii="Times New Roman" w:hAnsi="Times New Roman" w:cs="Times New Roman"/>
        </w:rPr>
        <w:t xml:space="preserve">  </w:t>
      </w:r>
      <w:r w:rsidRPr="00E072AA">
        <w:rPr>
          <w:rFonts w:ascii="Times New Roman" w:hAnsi="Times New Roman" w:cs="Times New Roman"/>
        </w:rPr>
        <w:t>Please spread the word about the program.  Information regarding the program can be found on the ENGL website.</w:t>
      </w:r>
    </w:p>
    <w:p w:rsidR="00203D3D" w:rsidRPr="00121EC9" w:rsidRDefault="00203D3D" w:rsidP="00203D3D">
      <w:pPr>
        <w:pStyle w:val="NoSpacing"/>
        <w:ind w:left="2160"/>
        <w:rPr>
          <w:rFonts w:ascii="Times New Roman" w:hAnsi="Times New Roman" w:cs="Times New Roman"/>
          <w:sz w:val="18"/>
        </w:rPr>
      </w:pPr>
    </w:p>
    <w:p w:rsidR="00E0114C" w:rsidRPr="00E0114C" w:rsidRDefault="00E0114C" w:rsidP="00E0114C">
      <w:pPr>
        <w:pStyle w:val="NoSpacing"/>
        <w:rPr>
          <w:rFonts w:ascii="Times New Roman" w:hAnsi="Times New Roman" w:cs="Times New Roman"/>
          <w:b/>
          <w:sz w:val="24"/>
        </w:rPr>
      </w:pPr>
      <w:r w:rsidRPr="00E0114C">
        <w:rPr>
          <w:rFonts w:ascii="Times New Roman" w:hAnsi="Times New Roman" w:cs="Times New Roman"/>
          <w:b/>
          <w:sz w:val="24"/>
        </w:rPr>
        <w:t>Old Business:</w:t>
      </w:r>
    </w:p>
    <w:p w:rsidR="006135BA" w:rsidRDefault="0018433C" w:rsidP="00E0114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Enchiridion</w:t>
      </w:r>
      <w:r w:rsidR="003F450E">
        <w:rPr>
          <w:rFonts w:ascii="Times New Roman" w:hAnsi="Times New Roman" w:cs="Times New Roman"/>
          <w:b/>
        </w:rPr>
        <w:t xml:space="preserve"> Revisions</w:t>
      </w:r>
      <w:r w:rsidR="008F63CB">
        <w:rPr>
          <w:rFonts w:ascii="Times New Roman" w:hAnsi="Times New Roman" w:cs="Times New Roman"/>
          <w:b/>
        </w:rPr>
        <w:t>:</w:t>
      </w:r>
    </w:p>
    <w:p w:rsidR="00B40593" w:rsidRDefault="0018433C" w:rsidP="008F63C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Enchiridion needs to be revised so that </w:t>
      </w:r>
      <w:proofErr w:type="spellStart"/>
      <w:r>
        <w:rPr>
          <w:rFonts w:ascii="Times New Roman" w:hAnsi="Times New Roman" w:cs="Times New Roman"/>
        </w:rPr>
        <w:t>Qualtrics</w:t>
      </w:r>
      <w:proofErr w:type="spellEnd"/>
      <w:r>
        <w:rPr>
          <w:rFonts w:ascii="Times New Roman" w:hAnsi="Times New Roman" w:cs="Times New Roman"/>
        </w:rPr>
        <w:t xml:space="preserve"> can be used for voting.</w:t>
      </w:r>
    </w:p>
    <w:p w:rsidR="0018433C" w:rsidRPr="00E072AA" w:rsidRDefault="0018433C" w:rsidP="008F63C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E072AA">
        <w:rPr>
          <w:rFonts w:ascii="Times New Roman" w:hAnsi="Times New Roman" w:cs="Times New Roman"/>
        </w:rPr>
        <w:t>Hardin would like the Ad</w:t>
      </w:r>
      <w:r w:rsidR="00E072AA" w:rsidRPr="00E072AA">
        <w:rPr>
          <w:rFonts w:ascii="Times New Roman" w:hAnsi="Times New Roman" w:cs="Times New Roman"/>
        </w:rPr>
        <w:t xml:space="preserve"> </w:t>
      </w:r>
      <w:r w:rsidRPr="00E072AA">
        <w:rPr>
          <w:rFonts w:ascii="Times New Roman" w:hAnsi="Times New Roman" w:cs="Times New Roman"/>
        </w:rPr>
        <w:t xml:space="preserve">hoc committee to consider </w:t>
      </w:r>
      <w:r w:rsidR="003F450E" w:rsidRPr="00E072AA">
        <w:rPr>
          <w:rFonts w:ascii="Times New Roman" w:hAnsi="Times New Roman" w:cs="Times New Roman"/>
        </w:rPr>
        <w:t xml:space="preserve">research (option </w:t>
      </w:r>
      <w:r w:rsidRPr="00E072AA">
        <w:rPr>
          <w:rFonts w:ascii="Times New Roman" w:hAnsi="Times New Roman" w:cs="Times New Roman"/>
        </w:rPr>
        <w:t>A</w:t>
      </w:r>
      <w:r w:rsidR="003F450E" w:rsidRPr="00E072AA">
        <w:rPr>
          <w:rFonts w:ascii="Times New Roman" w:hAnsi="Times New Roman" w:cs="Times New Roman"/>
        </w:rPr>
        <w:t>) and teaching (option B</w:t>
      </w:r>
      <w:proofErr w:type="gramStart"/>
      <w:r w:rsidR="003F450E" w:rsidRPr="00E072AA">
        <w:rPr>
          <w:rFonts w:ascii="Times New Roman" w:hAnsi="Times New Roman" w:cs="Times New Roman"/>
        </w:rPr>
        <w:t>)</w:t>
      </w:r>
      <w:r w:rsidRPr="00E072AA">
        <w:rPr>
          <w:rFonts w:ascii="Times New Roman" w:hAnsi="Times New Roman" w:cs="Times New Roman"/>
        </w:rPr>
        <w:t xml:space="preserve">  </w:t>
      </w:r>
      <w:r w:rsidR="00E072AA" w:rsidRPr="00E072AA">
        <w:rPr>
          <w:rFonts w:ascii="Times New Roman" w:hAnsi="Times New Roman" w:cs="Times New Roman"/>
        </w:rPr>
        <w:t>criteria</w:t>
      </w:r>
      <w:proofErr w:type="gramEnd"/>
      <w:r w:rsidR="00E072AA" w:rsidRPr="00E072AA">
        <w:rPr>
          <w:rFonts w:ascii="Times New Roman" w:hAnsi="Times New Roman" w:cs="Times New Roman"/>
        </w:rPr>
        <w:t>.</w:t>
      </w:r>
      <w:r w:rsidR="00E072AA">
        <w:rPr>
          <w:rFonts w:ascii="Times New Roman" w:hAnsi="Times New Roman" w:cs="Times New Roman"/>
        </w:rPr>
        <w:t xml:space="preserve"> </w:t>
      </w:r>
      <w:r w:rsidRPr="00E072AA">
        <w:rPr>
          <w:rFonts w:ascii="Times New Roman" w:hAnsi="Times New Roman" w:cs="Times New Roman"/>
        </w:rPr>
        <w:t>Hardin would like to have this on the table by the April Meeting.</w:t>
      </w:r>
    </w:p>
    <w:p w:rsidR="00121EC9" w:rsidRPr="00121EC9" w:rsidRDefault="00121EC9" w:rsidP="00121EC9">
      <w:pPr>
        <w:pStyle w:val="NoSpacing"/>
        <w:ind w:left="2160"/>
        <w:rPr>
          <w:rFonts w:ascii="Times New Roman" w:hAnsi="Times New Roman" w:cs="Times New Roman"/>
          <w:sz w:val="18"/>
        </w:rPr>
      </w:pPr>
    </w:p>
    <w:p w:rsidR="00CE4F95" w:rsidRPr="00121EC9" w:rsidRDefault="00CE4F95" w:rsidP="006135BA">
      <w:pPr>
        <w:pStyle w:val="NoSpacing"/>
        <w:rPr>
          <w:rFonts w:ascii="Times New Roman" w:hAnsi="Times New Roman" w:cs="Times New Roman"/>
          <w:b/>
          <w:sz w:val="18"/>
        </w:rPr>
      </w:pPr>
    </w:p>
    <w:p w:rsidR="006135BA" w:rsidRPr="00935571" w:rsidRDefault="006135BA" w:rsidP="006135BA">
      <w:pPr>
        <w:pStyle w:val="NoSpacing"/>
        <w:rPr>
          <w:rFonts w:ascii="Times New Roman" w:hAnsi="Times New Roman" w:cs="Times New Roman"/>
          <w:b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 xml:space="preserve">New Business: </w:t>
      </w:r>
    </w:p>
    <w:p w:rsidR="006135BA" w:rsidRPr="00935571" w:rsidRDefault="003F450E" w:rsidP="006135B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budgeting and scheduling process for Summer 2016 classes</w:t>
      </w:r>
      <w:r w:rsidR="00420FCF">
        <w:rPr>
          <w:rFonts w:ascii="Times New Roman" w:hAnsi="Times New Roman" w:cs="Times New Roman"/>
          <w:b/>
        </w:rPr>
        <w:t>:</w:t>
      </w:r>
    </w:p>
    <w:p w:rsidR="003F450E" w:rsidRDefault="00E072AA" w:rsidP="006135BA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DCS is being reconfigured, which will lead to a reconfigured summer semester. </w:t>
      </w:r>
    </w:p>
    <w:p w:rsidR="00335D77" w:rsidRDefault="003F450E" w:rsidP="00E072AA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Starting summer 2016 there will be a new budget process </w:t>
      </w:r>
      <w:r w:rsidR="00E072AA">
        <w:rPr>
          <w:rFonts w:ascii="Times New Roman" w:hAnsi="Times New Roman" w:cs="Times New Roman"/>
        </w:rPr>
        <w:t>with targets established for each department. C</w:t>
      </w:r>
      <w:r w:rsidR="00335D77">
        <w:rPr>
          <w:rFonts w:ascii="Times New Roman" w:hAnsi="Times New Roman" w:cs="Times New Roman"/>
        </w:rPr>
        <w:t>onversation Ensued</w:t>
      </w:r>
    </w:p>
    <w:p w:rsidR="00335D77" w:rsidRDefault="00335D77" w:rsidP="003F450E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sheets for spring/summer 2016 will be sent to out by Fri, March 13</w:t>
      </w:r>
      <w:r w:rsidRPr="00335D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335D77" w:rsidRDefault="00335D77" w:rsidP="00335D77">
      <w:pPr>
        <w:pStyle w:val="NoSpacing"/>
        <w:ind w:left="2160"/>
        <w:rPr>
          <w:rFonts w:ascii="Times New Roman" w:hAnsi="Times New Roman" w:cs="Times New Roman"/>
        </w:rPr>
      </w:pPr>
    </w:p>
    <w:p w:rsidR="00335D77" w:rsidRPr="00417559" w:rsidRDefault="00335D77" w:rsidP="00335D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17559">
        <w:rPr>
          <w:rFonts w:ascii="Times New Roman" w:hAnsi="Times New Roman" w:cs="Times New Roman"/>
          <w:b/>
        </w:rPr>
        <w:t>Exploratory Committee:</w:t>
      </w:r>
    </w:p>
    <w:p w:rsidR="00CE4F95" w:rsidRPr="00E072AA" w:rsidRDefault="00335D77" w:rsidP="0087100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E072AA">
        <w:rPr>
          <w:rFonts w:ascii="Times New Roman" w:hAnsi="Times New Roman" w:cs="Times New Roman"/>
        </w:rPr>
        <w:t>Shannon Bischoff proposed the possibility of forming a committee to explore faculty teaching loads.</w:t>
      </w:r>
      <w:r w:rsidR="00E072AA" w:rsidRPr="00E072AA">
        <w:rPr>
          <w:rFonts w:ascii="Times New Roman" w:hAnsi="Times New Roman" w:cs="Times New Roman"/>
        </w:rPr>
        <w:t xml:space="preserve"> </w:t>
      </w:r>
      <w:r w:rsidRPr="00E072AA">
        <w:rPr>
          <w:rFonts w:ascii="Times New Roman" w:hAnsi="Times New Roman" w:cs="Times New Roman"/>
        </w:rPr>
        <w:t>Conversation Ensued.</w:t>
      </w:r>
      <w:r w:rsidR="00E072AA" w:rsidRPr="00E072AA">
        <w:rPr>
          <w:rFonts w:ascii="Times New Roman" w:hAnsi="Times New Roman" w:cs="Times New Roman"/>
        </w:rPr>
        <w:t xml:space="preserve"> </w:t>
      </w:r>
      <w:r w:rsidRPr="00E072AA">
        <w:rPr>
          <w:rFonts w:ascii="Times New Roman" w:hAnsi="Times New Roman" w:cs="Times New Roman"/>
        </w:rPr>
        <w:t>There are concerns about the affect it would have on part time</w:t>
      </w:r>
      <w:r w:rsidR="00E072AA">
        <w:rPr>
          <w:rFonts w:ascii="Times New Roman" w:hAnsi="Times New Roman" w:cs="Times New Roman"/>
        </w:rPr>
        <w:t xml:space="preserve"> </w:t>
      </w:r>
      <w:r w:rsidR="007B6BB3" w:rsidRPr="00E072AA">
        <w:rPr>
          <w:rFonts w:ascii="Times New Roman" w:hAnsi="Times New Roman" w:cs="Times New Roman"/>
        </w:rPr>
        <w:t>Instructors</w:t>
      </w:r>
    </w:p>
    <w:p w:rsidR="007B6BB3" w:rsidRPr="007B6BB3" w:rsidRDefault="007B6BB3" w:rsidP="007B6BB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7B6BB3">
        <w:rPr>
          <w:rFonts w:ascii="Times New Roman" w:hAnsi="Times New Roman" w:cs="Times New Roman"/>
        </w:rPr>
        <w:t xml:space="preserve">The senate </w:t>
      </w:r>
      <w:r>
        <w:rPr>
          <w:rFonts w:ascii="Times New Roman" w:hAnsi="Times New Roman" w:cs="Times New Roman"/>
        </w:rPr>
        <w:t>document says that teaching loads are decided by the Chair and the Dean.  Hardin says that the senate would still need to have some input.</w:t>
      </w:r>
    </w:p>
    <w:p w:rsidR="007B6BB3" w:rsidRPr="007B6BB3" w:rsidRDefault="007B6BB3" w:rsidP="0087100B">
      <w:pPr>
        <w:pStyle w:val="NoSpacing"/>
        <w:ind w:left="2160"/>
        <w:rPr>
          <w:rFonts w:ascii="Times New Roman" w:hAnsi="Times New Roman" w:cs="Times New Roman"/>
        </w:rPr>
      </w:pPr>
    </w:p>
    <w:p w:rsidR="00935571" w:rsidRDefault="00935571" w:rsidP="00935571">
      <w:pPr>
        <w:pStyle w:val="NoSpacing"/>
        <w:rPr>
          <w:rFonts w:ascii="Times New Roman" w:hAnsi="Times New Roman" w:cs="Times New Roman"/>
          <w:b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>Items from the Floor:</w:t>
      </w:r>
    </w:p>
    <w:p w:rsidR="0089491D" w:rsidRPr="00417559" w:rsidRDefault="0089491D" w:rsidP="008949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417559">
        <w:rPr>
          <w:rFonts w:ascii="Times New Roman" w:hAnsi="Times New Roman" w:cs="Times New Roman"/>
          <w:b/>
          <w:sz w:val="24"/>
        </w:rPr>
        <w:t>COAS Requirement Work Group</w:t>
      </w:r>
      <w:r w:rsidR="00417559" w:rsidRPr="00417559">
        <w:rPr>
          <w:rFonts w:ascii="Times New Roman" w:hAnsi="Times New Roman" w:cs="Times New Roman"/>
          <w:b/>
          <w:sz w:val="24"/>
        </w:rPr>
        <w:t>:</w:t>
      </w:r>
      <w:r w:rsidRPr="00417559">
        <w:rPr>
          <w:rFonts w:ascii="Times New Roman" w:hAnsi="Times New Roman" w:cs="Times New Roman"/>
          <w:b/>
          <w:sz w:val="24"/>
        </w:rPr>
        <w:t xml:space="preserve">  </w:t>
      </w:r>
    </w:p>
    <w:p w:rsidR="00417559" w:rsidRPr="00E072AA" w:rsidRDefault="0089491D" w:rsidP="0089491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sz w:val="24"/>
        </w:rPr>
      </w:pPr>
      <w:r w:rsidRPr="00E072AA">
        <w:rPr>
          <w:rFonts w:ascii="Times New Roman" w:hAnsi="Times New Roman" w:cs="Times New Roman"/>
          <w:sz w:val="24"/>
        </w:rPr>
        <w:t>Troy Bassett is part of the work group that looks at COAS requirements for Gen Ed.  Please see the e</w:t>
      </w:r>
      <w:r w:rsidR="00417559" w:rsidRPr="00E072AA">
        <w:rPr>
          <w:rFonts w:ascii="Times New Roman" w:hAnsi="Times New Roman" w:cs="Times New Roman"/>
          <w:sz w:val="24"/>
        </w:rPr>
        <w:t>mail that was sent regarding the work group and answer the questions.</w:t>
      </w:r>
      <w:r w:rsidR="00E072AA">
        <w:rPr>
          <w:rFonts w:ascii="Times New Roman" w:hAnsi="Times New Roman" w:cs="Times New Roman"/>
          <w:sz w:val="24"/>
        </w:rPr>
        <w:t xml:space="preserve"> </w:t>
      </w:r>
      <w:r w:rsidR="00417559" w:rsidRPr="00E072AA">
        <w:rPr>
          <w:rFonts w:ascii="Times New Roman" w:hAnsi="Times New Roman" w:cs="Times New Roman"/>
          <w:sz w:val="24"/>
        </w:rPr>
        <w:t xml:space="preserve">Email Troy with any suggestions or ideas. Suggestions can be </w:t>
      </w:r>
      <w:r w:rsidR="00E072AA">
        <w:rPr>
          <w:rFonts w:ascii="Times New Roman" w:hAnsi="Times New Roman" w:cs="Times New Roman"/>
          <w:sz w:val="24"/>
        </w:rPr>
        <w:t xml:space="preserve">offered </w:t>
      </w:r>
      <w:r w:rsidR="00417559" w:rsidRPr="00E072AA">
        <w:rPr>
          <w:rFonts w:ascii="Times New Roman" w:hAnsi="Times New Roman" w:cs="Times New Roman"/>
          <w:sz w:val="24"/>
        </w:rPr>
        <w:t>anonymously.</w:t>
      </w:r>
    </w:p>
    <w:p w:rsidR="00417559" w:rsidRDefault="00417559" w:rsidP="00417559">
      <w:pPr>
        <w:pStyle w:val="NoSpacing"/>
        <w:ind w:left="2160"/>
        <w:rPr>
          <w:rFonts w:ascii="Times New Roman" w:hAnsi="Times New Roman" w:cs="Times New Roman"/>
          <w:b/>
          <w:sz w:val="24"/>
        </w:rPr>
      </w:pPr>
    </w:p>
    <w:p w:rsidR="00417559" w:rsidRPr="00417559" w:rsidRDefault="00417559" w:rsidP="004175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417559">
        <w:rPr>
          <w:rFonts w:ascii="Times New Roman" w:hAnsi="Times New Roman" w:cs="Times New Roman"/>
          <w:b/>
          <w:sz w:val="24"/>
        </w:rPr>
        <w:t>Pride Plus Award:</w:t>
      </w:r>
    </w:p>
    <w:p w:rsidR="00417559" w:rsidRPr="003A05B2" w:rsidRDefault="00417559" w:rsidP="0041755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3A05B2">
        <w:rPr>
          <w:rFonts w:ascii="Times New Roman" w:hAnsi="Times New Roman" w:cs="Times New Roman"/>
          <w:sz w:val="24"/>
        </w:rPr>
        <w:t>Shanté Howard gave information regarding the purpose of the award and the nomination form.</w:t>
      </w:r>
      <w:r w:rsidR="003A05B2" w:rsidRPr="003A05B2">
        <w:rPr>
          <w:rFonts w:ascii="Times New Roman" w:hAnsi="Times New Roman" w:cs="Times New Roman"/>
          <w:sz w:val="24"/>
        </w:rPr>
        <w:t xml:space="preserve"> </w:t>
      </w:r>
      <w:r w:rsidRPr="003A05B2">
        <w:rPr>
          <w:rFonts w:ascii="Times New Roman" w:hAnsi="Times New Roman" w:cs="Times New Roman"/>
          <w:sz w:val="24"/>
        </w:rPr>
        <w:t xml:space="preserve">The Pride </w:t>
      </w:r>
      <w:proofErr w:type="gramStart"/>
      <w:r w:rsidRPr="003A05B2">
        <w:rPr>
          <w:rFonts w:ascii="Times New Roman" w:hAnsi="Times New Roman" w:cs="Times New Roman"/>
          <w:sz w:val="24"/>
        </w:rPr>
        <w:t>Plus</w:t>
      </w:r>
      <w:proofErr w:type="gramEnd"/>
      <w:r w:rsidRPr="003A05B2">
        <w:rPr>
          <w:rFonts w:ascii="Times New Roman" w:hAnsi="Times New Roman" w:cs="Times New Roman"/>
          <w:sz w:val="24"/>
        </w:rPr>
        <w:t xml:space="preserve"> Award is one of the few ways for clerical and service staff to be recognized outside of their own departments for excellence in service.</w:t>
      </w:r>
      <w:r w:rsidR="003A05B2">
        <w:rPr>
          <w:rFonts w:ascii="Times New Roman" w:hAnsi="Times New Roman" w:cs="Times New Roman"/>
          <w:sz w:val="24"/>
        </w:rPr>
        <w:t xml:space="preserve"> S</w:t>
      </w:r>
      <w:r w:rsidRPr="003A05B2">
        <w:rPr>
          <w:rFonts w:ascii="Times New Roman" w:hAnsi="Times New Roman" w:cs="Times New Roman"/>
          <w:sz w:val="24"/>
        </w:rPr>
        <w:t>hanté will send an email with the nomination form attached.</w:t>
      </w:r>
    </w:p>
    <w:p w:rsidR="00121EC9" w:rsidRDefault="00121EC9" w:rsidP="00935571">
      <w:pPr>
        <w:pStyle w:val="NoSpacing"/>
        <w:rPr>
          <w:rFonts w:ascii="Times New Roman" w:hAnsi="Times New Roman" w:cs="Times New Roman"/>
          <w:sz w:val="18"/>
        </w:rPr>
      </w:pPr>
    </w:p>
    <w:p w:rsidR="00417559" w:rsidRPr="00121EC9" w:rsidRDefault="00417559" w:rsidP="00935571">
      <w:pPr>
        <w:pStyle w:val="NoSpacing"/>
        <w:rPr>
          <w:rFonts w:ascii="Times New Roman" w:hAnsi="Times New Roman" w:cs="Times New Roman"/>
          <w:sz w:val="18"/>
        </w:rPr>
      </w:pPr>
    </w:p>
    <w:p w:rsidR="00935571" w:rsidRPr="00935571" w:rsidRDefault="00935571" w:rsidP="00935571">
      <w:pPr>
        <w:pStyle w:val="NoSpacing"/>
        <w:rPr>
          <w:rFonts w:ascii="Times New Roman" w:hAnsi="Times New Roman" w:cs="Times New Roman"/>
          <w:b/>
        </w:rPr>
      </w:pPr>
      <w:r w:rsidRPr="00935571">
        <w:rPr>
          <w:rFonts w:ascii="Times New Roman" w:hAnsi="Times New Roman" w:cs="Times New Roman"/>
          <w:b/>
          <w:sz w:val="24"/>
        </w:rPr>
        <w:t xml:space="preserve">Meeting adjourned at </w:t>
      </w:r>
      <w:r w:rsidR="00B40593">
        <w:rPr>
          <w:rFonts w:ascii="Times New Roman" w:hAnsi="Times New Roman" w:cs="Times New Roman"/>
          <w:b/>
          <w:sz w:val="24"/>
        </w:rPr>
        <w:t>1:</w:t>
      </w:r>
      <w:r w:rsidR="003B22C0">
        <w:rPr>
          <w:rFonts w:ascii="Times New Roman" w:hAnsi="Times New Roman" w:cs="Times New Roman"/>
          <w:b/>
          <w:sz w:val="24"/>
        </w:rPr>
        <w:t>10</w:t>
      </w:r>
      <w:r w:rsidR="00B40593">
        <w:rPr>
          <w:rFonts w:ascii="Times New Roman" w:hAnsi="Times New Roman" w:cs="Times New Roman"/>
          <w:b/>
          <w:sz w:val="24"/>
        </w:rPr>
        <w:t xml:space="preserve"> </w:t>
      </w:r>
      <w:r w:rsidRPr="00935571">
        <w:rPr>
          <w:rFonts w:ascii="Times New Roman" w:hAnsi="Times New Roman" w:cs="Times New Roman"/>
          <w:b/>
          <w:sz w:val="24"/>
        </w:rPr>
        <w:t>PM</w:t>
      </w:r>
    </w:p>
    <w:p w:rsidR="00935571" w:rsidRPr="00121EC9" w:rsidRDefault="00935571" w:rsidP="00935571">
      <w:pPr>
        <w:pStyle w:val="NoSpacing"/>
        <w:rPr>
          <w:rFonts w:ascii="Times New Roman" w:hAnsi="Times New Roman" w:cs="Times New Roman"/>
          <w:sz w:val="18"/>
        </w:rPr>
      </w:pPr>
    </w:p>
    <w:p w:rsidR="00935571" w:rsidRDefault="00935571" w:rsidP="0077069C">
      <w:pPr>
        <w:pStyle w:val="NoSpacing"/>
        <w:rPr>
          <w:rFonts w:ascii="Times New Roman" w:hAnsi="Times New Roman" w:cs="Times New Roman"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>Next Meeting:</w:t>
      </w:r>
      <w:r w:rsidRPr="00935571">
        <w:rPr>
          <w:rFonts w:ascii="Times New Roman" w:hAnsi="Times New Roman" w:cs="Times New Roman"/>
          <w:sz w:val="24"/>
        </w:rPr>
        <w:t xml:space="preserve"> </w:t>
      </w:r>
    </w:p>
    <w:p w:rsidR="0077069C" w:rsidRPr="0077069C" w:rsidRDefault="003B22C0" w:rsidP="0093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April 22</w:t>
      </w:r>
      <w:r w:rsidR="00B40593">
        <w:rPr>
          <w:rFonts w:ascii="Times New Roman" w:hAnsi="Times New Roman" w:cs="Times New Roman"/>
          <w:sz w:val="24"/>
        </w:rPr>
        <w:t>, 2015 at 12pm in LA 148.</w:t>
      </w:r>
    </w:p>
    <w:sectPr w:rsidR="0077069C" w:rsidRPr="0077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FF" w:rsidRDefault="00EA74FF" w:rsidP="00F51E4A">
      <w:pPr>
        <w:spacing w:after="0" w:line="240" w:lineRule="auto"/>
      </w:pPr>
      <w:r>
        <w:separator/>
      </w:r>
    </w:p>
  </w:endnote>
  <w:endnote w:type="continuationSeparator" w:id="0">
    <w:p w:rsidR="00EA74FF" w:rsidRDefault="00EA74FF" w:rsidP="00F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FF" w:rsidRDefault="00EA74FF" w:rsidP="00F51E4A">
      <w:pPr>
        <w:spacing w:after="0" w:line="240" w:lineRule="auto"/>
      </w:pPr>
      <w:r>
        <w:separator/>
      </w:r>
    </w:p>
  </w:footnote>
  <w:footnote w:type="continuationSeparator" w:id="0">
    <w:p w:rsidR="00EA74FF" w:rsidRDefault="00EA74FF" w:rsidP="00F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C7F"/>
    <w:multiLevelType w:val="hybridMultilevel"/>
    <w:tmpl w:val="0A9C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15E29"/>
    <w:multiLevelType w:val="hybridMultilevel"/>
    <w:tmpl w:val="08C82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87FC6"/>
    <w:multiLevelType w:val="hybridMultilevel"/>
    <w:tmpl w:val="FE96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D592B"/>
    <w:multiLevelType w:val="hybridMultilevel"/>
    <w:tmpl w:val="1D14F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20C72"/>
    <w:multiLevelType w:val="hybridMultilevel"/>
    <w:tmpl w:val="624EAC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936007"/>
    <w:multiLevelType w:val="hybridMultilevel"/>
    <w:tmpl w:val="88D4A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3372E7"/>
    <w:multiLevelType w:val="hybridMultilevel"/>
    <w:tmpl w:val="C24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D5107"/>
    <w:multiLevelType w:val="hybridMultilevel"/>
    <w:tmpl w:val="5A12E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1160A"/>
    <w:multiLevelType w:val="hybridMultilevel"/>
    <w:tmpl w:val="43C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A1F8D"/>
    <w:multiLevelType w:val="hybridMultilevel"/>
    <w:tmpl w:val="1ED2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10529"/>
    <w:multiLevelType w:val="hybridMultilevel"/>
    <w:tmpl w:val="4D705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D0114F"/>
    <w:multiLevelType w:val="hybridMultilevel"/>
    <w:tmpl w:val="8FE0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8031D"/>
    <w:multiLevelType w:val="hybridMultilevel"/>
    <w:tmpl w:val="2E5E3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157F4"/>
    <w:multiLevelType w:val="hybridMultilevel"/>
    <w:tmpl w:val="01DE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31021"/>
    <w:multiLevelType w:val="hybridMultilevel"/>
    <w:tmpl w:val="7DB2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F1473E"/>
    <w:multiLevelType w:val="hybridMultilevel"/>
    <w:tmpl w:val="938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48783B"/>
    <w:multiLevelType w:val="hybridMultilevel"/>
    <w:tmpl w:val="4F606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A"/>
    <w:rsid w:val="0000315B"/>
    <w:rsid w:val="000D4474"/>
    <w:rsid w:val="00121EC9"/>
    <w:rsid w:val="00175412"/>
    <w:rsid w:val="0018433C"/>
    <w:rsid w:val="001B5CDF"/>
    <w:rsid w:val="001B5EB2"/>
    <w:rsid w:val="001D4411"/>
    <w:rsid w:val="00203D3D"/>
    <w:rsid w:val="00293CF3"/>
    <w:rsid w:val="00335D77"/>
    <w:rsid w:val="00381FB0"/>
    <w:rsid w:val="003927B6"/>
    <w:rsid w:val="003A05B2"/>
    <w:rsid w:val="003B22C0"/>
    <w:rsid w:val="003F450E"/>
    <w:rsid w:val="004161A6"/>
    <w:rsid w:val="00417559"/>
    <w:rsid w:val="00420FCF"/>
    <w:rsid w:val="00482C43"/>
    <w:rsid w:val="00524D95"/>
    <w:rsid w:val="006135BA"/>
    <w:rsid w:val="006973C2"/>
    <w:rsid w:val="006C169E"/>
    <w:rsid w:val="0077069C"/>
    <w:rsid w:val="007B6BB3"/>
    <w:rsid w:val="0087100B"/>
    <w:rsid w:val="0089491D"/>
    <w:rsid w:val="008F63CB"/>
    <w:rsid w:val="00935571"/>
    <w:rsid w:val="009550AB"/>
    <w:rsid w:val="00B40593"/>
    <w:rsid w:val="00C12877"/>
    <w:rsid w:val="00C52592"/>
    <w:rsid w:val="00C72A2C"/>
    <w:rsid w:val="00CA6380"/>
    <w:rsid w:val="00CE4F95"/>
    <w:rsid w:val="00D217D3"/>
    <w:rsid w:val="00D76F98"/>
    <w:rsid w:val="00D90F00"/>
    <w:rsid w:val="00E0114C"/>
    <w:rsid w:val="00E072AA"/>
    <w:rsid w:val="00E26358"/>
    <w:rsid w:val="00E542F3"/>
    <w:rsid w:val="00EA74FF"/>
    <w:rsid w:val="00EC3F67"/>
    <w:rsid w:val="00F51E4A"/>
    <w:rsid w:val="00F9334F"/>
    <w:rsid w:val="00FA4EB9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4A"/>
  </w:style>
  <w:style w:type="paragraph" w:styleId="Footer">
    <w:name w:val="footer"/>
    <w:basedOn w:val="Normal"/>
    <w:link w:val="Foot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4A"/>
  </w:style>
  <w:style w:type="paragraph" w:styleId="NoSpacing">
    <w:name w:val="No Spacing"/>
    <w:uiPriority w:val="1"/>
    <w:qFormat/>
    <w:rsid w:val="00F51E4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7069C"/>
    <w:rPr>
      <w:i/>
      <w:iCs/>
    </w:rPr>
  </w:style>
  <w:style w:type="paragraph" w:styleId="ListParagraph">
    <w:name w:val="List Paragraph"/>
    <w:basedOn w:val="Normal"/>
    <w:uiPriority w:val="34"/>
    <w:qFormat/>
    <w:rsid w:val="00416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1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4A"/>
  </w:style>
  <w:style w:type="paragraph" w:styleId="Footer">
    <w:name w:val="footer"/>
    <w:basedOn w:val="Normal"/>
    <w:link w:val="Foot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4A"/>
  </w:style>
  <w:style w:type="paragraph" w:styleId="NoSpacing">
    <w:name w:val="No Spacing"/>
    <w:uiPriority w:val="1"/>
    <w:qFormat/>
    <w:rsid w:val="00F51E4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7069C"/>
    <w:rPr>
      <w:i/>
      <w:iCs/>
    </w:rPr>
  </w:style>
  <w:style w:type="paragraph" w:styleId="ListParagraph">
    <w:name w:val="List Paragraph"/>
    <w:basedOn w:val="Normal"/>
    <w:uiPriority w:val="34"/>
    <w:qFormat/>
    <w:rsid w:val="00416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1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Shanté N Howard</dc:creator>
  <cp:lastModifiedBy>Hardin L Aasand</cp:lastModifiedBy>
  <cp:revision>2</cp:revision>
  <cp:lastPrinted>2015-03-02T15:28:00Z</cp:lastPrinted>
  <dcterms:created xsi:type="dcterms:W3CDTF">2015-03-16T13:39:00Z</dcterms:created>
  <dcterms:modified xsi:type="dcterms:W3CDTF">2015-03-16T13:39:00Z</dcterms:modified>
</cp:coreProperties>
</file>